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C1" w:rsidRPr="007E4BC1" w:rsidRDefault="007E4BC1" w:rsidP="007E4BC1">
      <w:pPr>
        <w:rPr>
          <w:rFonts w:ascii="Century Gothic" w:hAnsi="Century Gothic"/>
          <w:color w:val="000000"/>
          <w:sz w:val="20"/>
          <w:szCs w:val="20"/>
          <w:lang w:val="es-PE"/>
        </w:rPr>
      </w:pP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Nombre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/número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 xml:space="preserve"> / _____   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Fecha__________</w:t>
      </w:r>
      <w:r>
        <w:rPr>
          <w:rFonts w:ascii="Century Gothic" w:hAnsi="Century Gothic"/>
          <w:color w:val="000000"/>
          <w:sz w:val="20"/>
          <w:szCs w:val="20"/>
          <w:lang w:val="es-PE"/>
        </w:rPr>
        <w:t>__________</w:t>
      </w:r>
      <w:r w:rsidRPr="007E4BC1">
        <w:rPr>
          <w:rFonts w:ascii="Century Gothic" w:hAnsi="Century Gothic"/>
          <w:color w:val="000000"/>
          <w:sz w:val="20"/>
          <w:szCs w:val="20"/>
          <w:lang w:val="es-PE"/>
        </w:rPr>
        <w:t>__________________</w:t>
      </w:r>
    </w:p>
    <w:p w:rsidR="002A30EF" w:rsidRDefault="002A30EF" w:rsidP="002A30EF">
      <w:pPr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</w:t>
      </w:r>
    </w:p>
    <w:p w:rsidR="00396A66" w:rsidRPr="004F1ABC" w:rsidRDefault="002A30EF" w:rsidP="002A30E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color w:val="000000"/>
          <w:lang w:val="es-PE"/>
        </w:rPr>
        <w:t>R 1.1</w:t>
      </w:r>
      <w:r w:rsidR="005A3892" w:rsidRPr="005A3892">
        <w:rPr>
          <w:rFonts w:ascii="Century Gothic" w:hAnsi="Century Gothic"/>
          <w:color w:val="000000"/>
        </w:rPr>
        <w:sym w:font="Wingdings" w:char="F0E0"/>
      </w:r>
      <w:r w:rsidRPr="004F1ABC">
        <w:rPr>
          <w:lang w:val="es-PE"/>
        </w:rPr>
        <w:t xml:space="preserve"> </w:t>
      </w:r>
      <w:r w:rsidR="004F1ABC" w:rsidRPr="00921CFE">
        <w:rPr>
          <w:rFonts w:ascii="Century Gothic" w:hAnsi="Century Gothic"/>
          <w:lang w:val="es-PE"/>
        </w:rPr>
        <w:t xml:space="preserve">Puedo reconocer y </w:t>
      </w:r>
      <w:r w:rsidR="007E4BC1" w:rsidRPr="00921CFE">
        <w:rPr>
          <w:rFonts w:ascii="Century Gothic" w:hAnsi="Century Gothic"/>
          <w:lang w:val="es-PE"/>
        </w:rPr>
        <w:t>utilizar</w:t>
      </w:r>
      <w:r w:rsidR="004F1ABC" w:rsidRPr="00921CFE">
        <w:rPr>
          <w:rFonts w:ascii="Century Gothic" w:hAnsi="Century Gothic"/>
          <w:lang w:val="es-PE"/>
        </w:rPr>
        <w:t xml:space="preserve"> los patrones de deletreo cuando leo.</w:t>
      </w:r>
      <w:r w:rsidR="004F1ABC" w:rsidRPr="00921CFE">
        <w:rPr>
          <w:rFonts w:ascii="Century Gothic" w:hAnsi="Century Gothic"/>
          <w:color w:val="000000"/>
          <w:lang w:val="es-PE"/>
        </w:rPr>
        <w:t xml:space="preserve">  </w:t>
      </w:r>
      <w:r w:rsidRPr="004F1ABC">
        <w:rPr>
          <w:rFonts w:ascii="Century Gothic" w:hAnsi="Century Gothic"/>
          <w:color w:val="000000"/>
          <w:lang w:val="es-PE"/>
        </w:rPr>
        <w:t>Pr</w:t>
      </w:r>
      <w:r w:rsidR="004F1ABC" w:rsidRPr="004F1ABC">
        <w:rPr>
          <w:rFonts w:ascii="Century Gothic" w:hAnsi="Century Gothic"/>
          <w:color w:val="000000"/>
          <w:lang w:val="es-PE"/>
        </w:rPr>
        <w:t>á</w:t>
      </w:r>
      <w:r w:rsidRPr="004F1ABC">
        <w:rPr>
          <w:rFonts w:ascii="Century Gothic" w:hAnsi="Century Gothic"/>
          <w:color w:val="000000"/>
          <w:lang w:val="es-PE"/>
        </w:rPr>
        <w:t>ctic</w:t>
      </w:r>
      <w:r w:rsidR="004F1ABC" w:rsidRPr="004F1ABC">
        <w:rPr>
          <w:rFonts w:ascii="Century Gothic" w:hAnsi="Century Gothic"/>
          <w:color w:val="000000"/>
          <w:lang w:val="es-PE"/>
        </w:rPr>
        <w:t>a</w:t>
      </w:r>
      <w:r w:rsidRPr="004F1ABC">
        <w:rPr>
          <w:rFonts w:ascii="Century Gothic" w:hAnsi="Century Gothic"/>
          <w:color w:val="000000"/>
          <w:lang w:val="es-PE"/>
        </w:rPr>
        <w:t xml:space="preserve"> </w:t>
      </w:r>
      <w:r w:rsidR="00F51C50">
        <w:rPr>
          <w:rFonts w:ascii="Century Gothic" w:hAnsi="Century Gothic"/>
          <w:color w:val="000000"/>
          <w:lang w:val="es-PE"/>
        </w:rPr>
        <w:t>3</w:t>
      </w:r>
      <w:r w:rsidRPr="004F1ABC">
        <w:rPr>
          <w:rFonts w:ascii="Century Gothic" w:hAnsi="Century Gothic"/>
          <w:color w:val="000000"/>
          <w:lang w:val="es-PE"/>
        </w:rPr>
        <w:t>.</w:t>
      </w:r>
    </w:p>
    <w:p w:rsidR="008341C1" w:rsidRPr="004F1ABC" w:rsidRDefault="008341C1" w:rsidP="008341C1">
      <w:pPr>
        <w:rPr>
          <w:rFonts w:ascii="Century Gothic" w:hAnsi="Century Gothic"/>
          <w:lang w:val="es-PE"/>
        </w:rPr>
      </w:pPr>
    </w:p>
    <w:p w:rsidR="004F1ABC" w:rsidRDefault="008341C1" w:rsidP="00D0396F">
      <w:pPr>
        <w:rPr>
          <w:rFonts w:ascii="Century Gothic" w:hAnsi="Century Gothic"/>
          <w:lang w:val="es-PE"/>
        </w:rPr>
      </w:pPr>
      <w:r w:rsidRPr="004F1ABC">
        <w:rPr>
          <w:rFonts w:ascii="Century Gothic" w:hAnsi="Century Gothic"/>
          <w:lang w:val="es-PE"/>
        </w:rPr>
        <w:t xml:space="preserve">1. </w:t>
      </w:r>
      <w:r w:rsidR="004F1ABC" w:rsidRPr="00DD183F">
        <w:rPr>
          <w:rFonts w:ascii="Century Gothic" w:hAnsi="Century Gothic"/>
          <w:lang w:val="es-PE"/>
        </w:rPr>
        <w:t xml:space="preserve">Encuentra la palabra que tiene </w:t>
      </w:r>
      <w:r w:rsidR="004F1ABC" w:rsidRPr="00DD183F">
        <w:rPr>
          <w:rFonts w:ascii="Century Gothic" w:hAnsi="Century Gothic"/>
          <w:lang w:val="es-PE"/>
        </w:rPr>
        <w:t>el mismo</w:t>
      </w:r>
      <w:r w:rsidR="004F1ABC" w:rsidRPr="00DD183F">
        <w:rPr>
          <w:rFonts w:ascii="Century Gothic" w:hAnsi="Century Gothic"/>
          <w:lang w:val="es-PE"/>
        </w:rPr>
        <w:t xml:space="preserve"> sonido que las letras subrayadas </w:t>
      </w:r>
      <w:r w:rsidR="004F1ABC">
        <w:rPr>
          <w:rFonts w:ascii="Century Gothic" w:hAnsi="Century Gothic"/>
          <w:lang w:val="es-PE"/>
        </w:rPr>
        <w:t>e</w:t>
      </w:r>
      <w:r w:rsidR="004F1ABC" w:rsidRPr="00DD183F">
        <w:rPr>
          <w:rFonts w:ascii="Century Gothic" w:hAnsi="Century Gothic"/>
          <w:lang w:val="es-PE"/>
        </w:rPr>
        <w:t xml:space="preserve">n la palabra </w:t>
      </w:r>
    </w:p>
    <w:p w:rsidR="008341C1" w:rsidRPr="001E5EEB" w:rsidRDefault="004F1ABC" w:rsidP="004F1ABC">
      <w:pPr>
        <w:ind w:firstLine="720"/>
        <w:rPr>
          <w:rFonts w:ascii="Century Gothic" w:hAnsi="Century Gothic"/>
          <w:lang w:val="pt-BR"/>
        </w:rPr>
      </w:pPr>
      <w:r w:rsidRPr="001E5EEB">
        <w:rPr>
          <w:rFonts w:ascii="Century Gothic" w:hAnsi="Century Gothic"/>
          <w:b/>
          <w:lang w:val="pt-BR"/>
        </w:rPr>
        <w:t xml:space="preserve">“ </w:t>
      </w:r>
      <w:r w:rsidR="00F93008" w:rsidRPr="00F93008">
        <w:rPr>
          <w:rFonts w:ascii="Century Gothic" w:hAnsi="Century Gothic"/>
          <w:b/>
          <w:u w:val="single"/>
          <w:lang w:val="pt-BR"/>
        </w:rPr>
        <w:t>k i</w:t>
      </w:r>
      <w:r w:rsidR="00F93008">
        <w:rPr>
          <w:rFonts w:ascii="Century Gothic" w:hAnsi="Century Gothic"/>
          <w:b/>
          <w:lang w:val="pt-BR"/>
        </w:rPr>
        <w:t xml:space="preserve"> w i</w:t>
      </w:r>
      <w:r w:rsidR="001E5EEB" w:rsidRPr="001E5EEB">
        <w:rPr>
          <w:rFonts w:ascii="Century Gothic" w:hAnsi="Century Gothic"/>
          <w:b/>
          <w:lang w:val="pt-BR"/>
        </w:rPr>
        <w:t xml:space="preserve"> </w:t>
      </w:r>
      <w:r w:rsidRPr="001E5EEB">
        <w:rPr>
          <w:rFonts w:ascii="Century Gothic" w:hAnsi="Century Gothic"/>
          <w:lang w:val="pt-BR"/>
        </w:rPr>
        <w:t>”.</w:t>
      </w:r>
    </w:p>
    <w:p w:rsidR="008341C1" w:rsidRPr="001E5EEB" w:rsidRDefault="008341C1" w:rsidP="008341C1">
      <w:pPr>
        <w:rPr>
          <w:rFonts w:ascii="Century Gothic" w:hAnsi="Century Gothic"/>
          <w:lang w:val="pt-BR"/>
        </w:rPr>
      </w:pPr>
    </w:p>
    <w:p w:rsidR="008341C1" w:rsidRPr="001E5EEB" w:rsidRDefault="005A3892" w:rsidP="008341C1">
      <w:pPr>
        <w:tabs>
          <w:tab w:val="left" w:pos="1093"/>
        </w:tabs>
        <w:rPr>
          <w:rFonts w:ascii="Century Gothic" w:hAnsi="Century Gothic"/>
          <w:lang w:val="pt-BR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302CE45D" wp14:editId="454182CD">
            <wp:extent cx="228600" cy="228600"/>
            <wp:effectExtent l="0" t="0" r="0" b="0"/>
            <wp:docPr id="8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536779">
        <w:rPr>
          <w:rFonts w:ascii="Century Gothic" w:hAnsi="Century Gothic"/>
          <w:lang w:val="pt-BR"/>
        </w:rPr>
        <w:t>guiso</w:t>
      </w:r>
      <w:r w:rsidR="002A30EF" w:rsidRPr="001E5EEB">
        <w:rPr>
          <w:rFonts w:ascii="Century Gothic" w:hAnsi="Century Gothic"/>
          <w:lang w:val="pt-BR"/>
        </w:rPr>
        <w:tab/>
      </w:r>
      <w:r w:rsidR="002A30EF" w:rsidRPr="001E5EEB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7D43C318" wp14:editId="2BA05AA5">
            <wp:extent cx="228600" cy="228600"/>
            <wp:effectExtent l="0" t="0" r="0" b="0"/>
            <wp:docPr id="3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F93008">
        <w:rPr>
          <w:rFonts w:ascii="Century Gothic" w:hAnsi="Century Gothic"/>
          <w:lang w:val="pt-BR"/>
        </w:rPr>
        <w:t>quiero</w:t>
      </w:r>
      <w:r w:rsidR="002A30EF" w:rsidRPr="001E5EEB">
        <w:rPr>
          <w:rFonts w:ascii="Century Gothic" w:hAnsi="Century Gothic"/>
          <w:lang w:val="pt-BR"/>
        </w:rPr>
        <w:tab/>
      </w:r>
      <w:r w:rsidR="002A30EF" w:rsidRPr="001E5EEB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41C22736" wp14:editId="50671018">
            <wp:extent cx="228600" cy="228600"/>
            <wp:effectExtent l="0" t="0" r="0" b="0"/>
            <wp:docPr id="2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F51C50">
        <w:rPr>
          <w:rFonts w:ascii="Century Gothic" w:hAnsi="Century Gothic"/>
          <w:lang w:val="pt-BR"/>
        </w:rPr>
        <w:t>celebrar</w:t>
      </w:r>
      <w:r w:rsidR="002A30EF" w:rsidRPr="001E5EEB">
        <w:rPr>
          <w:rFonts w:ascii="Century Gothic" w:hAnsi="Century Gothic"/>
          <w:lang w:val="pt-BR"/>
        </w:rPr>
        <w:tab/>
      </w:r>
      <w:r w:rsidR="002A30EF" w:rsidRPr="001E5EEB">
        <w:rPr>
          <w:rFonts w:ascii="Century Gothic" w:hAnsi="Century Gothic"/>
          <w:lang w:val="pt-BR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1CE13B84" wp14:editId="07B505C8">
            <wp:extent cx="228600" cy="228600"/>
            <wp:effectExtent l="0" t="0" r="0" b="0"/>
            <wp:docPr id="1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EF" w:rsidRPr="001E5EEB">
        <w:rPr>
          <w:rFonts w:ascii="Century Gothic" w:hAnsi="Century Gothic"/>
          <w:noProof/>
          <w:color w:val="000000"/>
          <w:lang w:val="pt-BR"/>
        </w:rPr>
        <w:t xml:space="preserve">  </w:t>
      </w:r>
      <w:r w:rsidR="00536779">
        <w:rPr>
          <w:rFonts w:ascii="Century Gothic" w:hAnsi="Century Gothic"/>
          <w:lang w:val="pt-BR"/>
        </w:rPr>
        <w:t>craneo</w:t>
      </w:r>
    </w:p>
    <w:p w:rsidR="002A30EF" w:rsidRPr="001E5EEB" w:rsidRDefault="002A30EF" w:rsidP="008341C1">
      <w:pPr>
        <w:tabs>
          <w:tab w:val="left" w:pos="1093"/>
        </w:tabs>
        <w:rPr>
          <w:rFonts w:ascii="Century Gothic" w:hAnsi="Century Gothic"/>
          <w:lang w:val="pt-BR"/>
        </w:rPr>
      </w:pPr>
    </w:p>
    <w:p w:rsidR="002A30EF" w:rsidRPr="001E5EEB" w:rsidRDefault="002A30EF" w:rsidP="008341C1">
      <w:pPr>
        <w:tabs>
          <w:tab w:val="left" w:pos="1093"/>
        </w:tabs>
        <w:rPr>
          <w:rFonts w:ascii="Century Gothic" w:hAnsi="Century Gothic"/>
          <w:lang w:val="pt-BR"/>
        </w:rPr>
      </w:pPr>
    </w:p>
    <w:p w:rsidR="008341C1" w:rsidRPr="001E5EEB" w:rsidRDefault="008341C1" w:rsidP="008341C1">
      <w:pPr>
        <w:rPr>
          <w:rFonts w:ascii="Century Gothic" w:hAnsi="Century Gothic"/>
          <w:lang w:val="pt-BR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2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F93008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F93008">
        <w:rPr>
          <w:rFonts w:ascii="Century Gothic" w:hAnsi="Century Gothic"/>
          <w:b/>
          <w:lang w:val="es-PE"/>
        </w:rPr>
        <w:t xml:space="preserve">“ </w:t>
      </w:r>
      <w:r w:rsidR="00F93008" w:rsidRPr="00F93008">
        <w:rPr>
          <w:rFonts w:ascii="Century Gothic" w:hAnsi="Century Gothic"/>
          <w:b/>
          <w:u w:val="single"/>
          <w:lang w:val="es-PE"/>
        </w:rPr>
        <w:t>s</w:t>
      </w:r>
      <w:proofErr w:type="gramEnd"/>
      <w:r w:rsidR="00F93008" w:rsidRPr="00F93008">
        <w:rPr>
          <w:rFonts w:ascii="Century Gothic" w:hAnsi="Century Gothic"/>
          <w:b/>
          <w:u w:val="single"/>
          <w:lang w:val="es-PE"/>
        </w:rPr>
        <w:t xml:space="preserve"> á</w:t>
      </w:r>
      <w:r w:rsidR="00F93008" w:rsidRPr="00F93008">
        <w:rPr>
          <w:rFonts w:ascii="Century Gothic" w:hAnsi="Century Gothic"/>
          <w:b/>
          <w:lang w:val="es-PE"/>
        </w:rPr>
        <w:t xml:space="preserve"> b a d o</w:t>
      </w:r>
      <w:r w:rsidR="001E5EEB" w:rsidRPr="00F93008">
        <w:rPr>
          <w:rFonts w:ascii="Century Gothic" w:hAnsi="Century Gothic"/>
          <w:b/>
          <w:lang w:val="es-PE"/>
        </w:rPr>
        <w:t xml:space="preserve"> </w:t>
      </w:r>
      <w:r w:rsidRPr="00F93008">
        <w:rPr>
          <w:rFonts w:ascii="Century Gothic" w:hAnsi="Century Gothic"/>
          <w:lang w:val="es-PE"/>
        </w:rPr>
        <w:t>”.</w:t>
      </w:r>
    </w:p>
    <w:p w:rsidR="008341C1" w:rsidRPr="00F93008" w:rsidRDefault="008341C1" w:rsidP="008341C1">
      <w:pPr>
        <w:rPr>
          <w:rFonts w:ascii="Century Gothic" w:hAnsi="Century Gothic"/>
          <w:lang w:val="es-PE"/>
        </w:rPr>
      </w:pPr>
    </w:p>
    <w:p w:rsidR="00F51C50" w:rsidRPr="00F93008" w:rsidRDefault="00F51C50" w:rsidP="00F51C50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5442B454" wp14:editId="1E0CD16F">
            <wp:extent cx="228600" cy="228600"/>
            <wp:effectExtent l="0" t="0" r="0" b="0"/>
            <wp:docPr id="4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536779">
        <w:rPr>
          <w:rFonts w:ascii="Century Gothic" w:hAnsi="Century Gothic"/>
          <w:lang w:val="es-PE"/>
        </w:rPr>
        <w:t>sidra</w:t>
      </w:r>
      <w:proofErr w:type="gramEnd"/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 w:rsidR="00536779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6CCB5DC6" wp14:editId="50D95596">
            <wp:extent cx="228600" cy="228600"/>
            <wp:effectExtent l="0" t="0" r="0" b="0"/>
            <wp:docPr id="5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F93008" w:rsidRPr="00F93008">
        <w:rPr>
          <w:rFonts w:ascii="Century Gothic" w:hAnsi="Century Gothic"/>
          <w:lang w:val="es-PE"/>
        </w:rPr>
        <w:t>zas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3CB54178" wp14:editId="109D7A9A">
            <wp:extent cx="228600" cy="228600"/>
            <wp:effectExtent l="0" t="0" r="0" b="0"/>
            <wp:docPr id="6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vado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4752FE7" wp14:editId="1EBB6F1C">
            <wp:extent cx="228600" cy="228600"/>
            <wp:effectExtent l="0" t="0" r="0" b="0"/>
            <wp:docPr id="7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baño</w:t>
      </w: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8341C1" w:rsidRPr="001E5EEB" w:rsidRDefault="008341C1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3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F93008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F93008">
        <w:rPr>
          <w:rFonts w:ascii="Century Gothic" w:hAnsi="Century Gothic"/>
          <w:b/>
          <w:lang w:val="es-PE"/>
        </w:rPr>
        <w:t xml:space="preserve">“ </w:t>
      </w:r>
      <w:r w:rsidR="00F93008" w:rsidRPr="00F93008">
        <w:rPr>
          <w:rFonts w:ascii="Century Gothic" w:hAnsi="Century Gothic"/>
          <w:b/>
          <w:u w:val="single"/>
          <w:lang w:val="es-PE"/>
        </w:rPr>
        <w:t>l</w:t>
      </w:r>
      <w:proofErr w:type="gramEnd"/>
      <w:r w:rsidR="00F93008" w:rsidRPr="00F93008">
        <w:rPr>
          <w:rFonts w:ascii="Century Gothic" w:hAnsi="Century Gothic"/>
          <w:b/>
          <w:u w:val="single"/>
          <w:lang w:val="es-PE"/>
        </w:rPr>
        <w:t xml:space="preserve"> </w:t>
      </w:r>
      <w:proofErr w:type="spellStart"/>
      <w:r w:rsidR="00F93008" w:rsidRPr="00F93008">
        <w:rPr>
          <w:rFonts w:ascii="Century Gothic" w:hAnsi="Century Gothic"/>
          <w:b/>
          <w:u w:val="single"/>
          <w:lang w:val="es-PE"/>
        </w:rPr>
        <w:t>l</w:t>
      </w:r>
      <w:proofErr w:type="spellEnd"/>
      <w:r w:rsidR="00F93008" w:rsidRPr="00F93008">
        <w:rPr>
          <w:rFonts w:ascii="Century Gothic" w:hAnsi="Century Gothic"/>
          <w:b/>
          <w:u w:val="single"/>
          <w:lang w:val="es-PE"/>
        </w:rPr>
        <w:t xml:space="preserve"> a</w:t>
      </w:r>
      <w:r w:rsidR="00F93008" w:rsidRPr="00F93008">
        <w:rPr>
          <w:rFonts w:ascii="Century Gothic" w:hAnsi="Century Gothic"/>
          <w:b/>
          <w:lang w:val="es-PE"/>
        </w:rPr>
        <w:t xml:space="preserve"> n t a</w:t>
      </w:r>
      <w:r w:rsidR="001E5EEB" w:rsidRPr="00F93008">
        <w:rPr>
          <w:rFonts w:ascii="Century Gothic" w:hAnsi="Century Gothic"/>
          <w:b/>
          <w:lang w:val="es-PE"/>
        </w:rPr>
        <w:t xml:space="preserve"> </w:t>
      </w:r>
      <w:r w:rsidRPr="00F93008">
        <w:rPr>
          <w:rFonts w:ascii="Century Gothic" w:hAnsi="Century Gothic"/>
          <w:lang w:val="es-PE"/>
        </w:rPr>
        <w:t>”.</w:t>
      </w: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F51C50" w:rsidRPr="00F93008" w:rsidRDefault="00F51C50" w:rsidP="00F51C50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43BBBF50" wp14:editId="14A7327D">
            <wp:extent cx="228600" cy="228600"/>
            <wp:effectExtent l="0" t="0" r="0" b="0"/>
            <wp:docPr id="25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536779">
        <w:rPr>
          <w:rFonts w:ascii="Century Gothic" w:hAnsi="Century Gothic"/>
          <w:lang w:val="es-PE"/>
        </w:rPr>
        <w:t>santa</w:t>
      </w:r>
      <w:proofErr w:type="gramEnd"/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6D489164" wp14:editId="13FE9B13">
            <wp:extent cx="228600" cy="228600"/>
            <wp:effectExtent l="0" t="0" r="0" b="0"/>
            <wp:docPr id="26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spellStart"/>
      <w:r w:rsidR="00536779">
        <w:rPr>
          <w:rFonts w:ascii="Century Gothic" w:hAnsi="Century Gothic"/>
          <w:lang w:val="es-PE"/>
        </w:rPr>
        <w:t>fanta</w:t>
      </w:r>
      <w:proofErr w:type="spellEnd"/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298FD10A" wp14:editId="0D533BC3">
            <wp:extent cx="228600" cy="228600"/>
            <wp:effectExtent l="0" t="0" r="0" b="0"/>
            <wp:docPr id="27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F93008" w:rsidRPr="00F93008">
        <w:rPr>
          <w:rFonts w:ascii="Century Gothic" w:hAnsi="Century Gothic"/>
          <w:lang w:val="es-PE"/>
        </w:rPr>
        <w:t>ya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4D28541F" wp14:editId="1F301084">
            <wp:extent cx="228600" cy="228600"/>
            <wp:effectExtent l="0" t="0" r="0" b="0"/>
            <wp:docPr id="28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mantel</w:t>
      </w:r>
    </w:p>
    <w:p w:rsidR="002A30EF" w:rsidRPr="00081B6B" w:rsidRDefault="002A30EF" w:rsidP="008341C1">
      <w:pPr>
        <w:rPr>
          <w:rFonts w:ascii="Century Gothic" w:hAnsi="Century Gothic"/>
          <w:lang w:val="es-PE"/>
        </w:rPr>
      </w:pPr>
    </w:p>
    <w:p w:rsidR="008341C1" w:rsidRPr="00081B6B" w:rsidRDefault="008341C1" w:rsidP="008341C1">
      <w:pPr>
        <w:rPr>
          <w:rFonts w:ascii="Century Gothic" w:hAnsi="Century Gothic"/>
          <w:lang w:val="es-PE"/>
        </w:rPr>
      </w:pPr>
    </w:p>
    <w:p w:rsidR="008341C1" w:rsidRPr="00081B6B" w:rsidRDefault="008341C1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4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1E5EEB">
        <w:rPr>
          <w:rFonts w:ascii="Century Gothic" w:hAnsi="Century Gothic"/>
          <w:b/>
          <w:lang w:val="es-PE"/>
        </w:rPr>
        <w:t xml:space="preserve">“ </w:t>
      </w:r>
      <w:r w:rsidR="00F93008">
        <w:rPr>
          <w:rFonts w:ascii="Century Gothic" w:hAnsi="Century Gothic"/>
          <w:b/>
          <w:lang w:val="es-PE"/>
        </w:rPr>
        <w:t>c</w:t>
      </w:r>
      <w:proofErr w:type="gramEnd"/>
      <w:r w:rsidR="00F93008">
        <w:rPr>
          <w:rFonts w:ascii="Century Gothic" w:hAnsi="Century Gothic"/>
          <w:b/>
          <w:lang w:val="es-PE"/>
        </w:rPr>
        <w:t xml:space="preserve"> l a </w:t>
      </w:r>
      <w:r w:rsidR="00F93008" w:rsidRPr="00F93008">
        <w:rPr>
          <w:rFonts w:ascii="Century Gothic" w:hAnsi="Century Gothic"/>
          <w:b/>
          <w:u w:val="single"/>
          <w:lang w:val="es-PE"/>
        </w:rPr>
        <w:t>s e</w:t>
      </w:r>
      <w:r w:rsidRPr="001E5EEB">
        <w:rPr>
          <w:rFonts w:ascii="Century Gothic" w:hAnsi="Century Gothic"/>
          <w:b/>
          <w:lang w:val="es-PE"/>
        </w:rPr>
        <w:t xml:space="preserve"> </w:t>
      </w:r>
      <w:r w:rsidRPr="001E5EEB">
        <w:rPr>
          <w:rFonts w:ascii="Century Gothic" w:hAnsi="Century Gothic"/>
          <w:lang w:val="es-PE"/>
        </w:rPr>
        <w:t>”.</w:t>
      </w: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F51C50" w:rsidRPr="00F93008" w:rsidRDefault="00F51C50" w:rsidP="00F51C50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727D660C" wp14:editId="4FC0DEAF">
            <wp:extent cx="228600" cy="228600"/>
            <wp:effectExtent l="0" t="0" r="0" b="0"/>
            <wp:docPr id="29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proofErr w:type="gramStart"/>
      <w:r w:rsidR="00536779">
        <w:rPr>
          <w:rFonts w:ascii="Century Gothic" w:hAnsi="Century Gothic"/>
          <w:lang w:val="es-PE"/>
        </w:rPr>
        <w:t>planes</w:t>
      </w:r>
      <w:proofErr w:type="gramEnd"/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352BB0DF" wp14:editId="682D37EC">
            <wp:extent cx="228600" cy="228600"/>
            <wp:effectExtent l="0" t="0" r="0" b="0"/>
            <wp:docPr id="30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clave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29C73B91" wp14:editId="5B44F38E">
            <wp:extent cx="228600" cy="228600"/>
            <wp:effectExtent l="0" t="0" r="0" b="0"/>
            <wp:docPr id="31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lanzar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7F406C2B" wp14:editId="6582A8CD">
            <wp:extent cx="228600" cy="228600"/>
            <wp:effectExtent l="0" t="0" r="0" b="0"/>
            <wp:docPr id="32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F93008" w:rsidRPr="00F93008">
        <w:rPr>
          <w:rFonts w:ascii="Century Gothic" w:hAnsi="Century Gothic"/>
          <w:lang w:val="es-PE"/>
        </w:rPr>
        <w:t>zeta</w:t>
      </w: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2A30EF" w:rsidRPr="001E5EEB" w:rsidRDefault="002A30EF" w:rsidP="008341C1">
      <w:pPr>
        <w:rPr>
          <w:rFonts w:ascii="Century Gothic" w:hAnsi="Century Gothic"/>
          <w:lang w:val="es-PE"/>
        </w:rPr>
      </w:pPr>
    </w:p>
    <w:p w:rsidR="004F1ABC" w:rsidRDefault="004F1ABC" w:rsidP="004F1ABC">
      <w:pPr>
        <w:rPr>
          <w:rFonts w:ascii="Century Gothic" w:hAnsi="Century Gothic"/>
          <w:lang w:val="es-PE"/>
        </w:rPr>
      </w:pPr>
      <w:r>
        <w:rPr>
          <w:rFonts w:ascii="Century Gothic" w:hAnsi="Century Gothic"/>
          <w:lang w:val="es-PE"/>
        </w:rPr>
        <w:t>5</w:t>
      </w:r>
      <w:r w:rsidRPr="004F1ABC">
        <w:rPr>
          <w:rFonts w:ascii="Century Gothic" w:hAnsi="Century Gothic"/>
          <w:lang w:val="es-PE"/>
        </w:rPr>
        <w:t xml:space="preserve">. </w:t>
      </w:r>
      <w:r w:rsidRPr="00DD183F">
        <w:rPr>
          <w:rFonts w:ascii="Century Gothic" w:hAnsi="Century Gothic"/>
          <w:lang w:val="es-PE"/>
        </w:rPr>
        <w:t xml:space="preserve">Encuentra la palabra que tiene el mismo sonido que las letras subrayadas </w:t>
      </w:r>
      <w:r>
        <w:rPr>
          <w:rFonts w:ascii="Century Gothic" w:hAnsi="Century Gothic"/>
          <w:lang w:val="es-PE"/>
        </w:rPr>
        <w:t>e</w:t>
      </w:r>
      <w:r w:rsidRPr="00DD183F">
        <w:rPr>
          <w:rFonts w:ascii="Century Gothic" w:hAnsi="Century Gothic"/>
          <w:lang w:val="es-PE"/>
        </w:rPr>
        <w:t xml:space="preserve">n la palabra </w:t>
      </w:r>
    </w:p>
    <w:p w:rsidR="004F1ABC" w:rsidRPr="001E5EEB" w:rsidRDefault="004F1ABC" w:rsidP="004F1ABC">
      <w:pPr>
        <w:ind w:firstLine="720"/>
        <w:rPr>
          <w:rFonts w:ascii="Century Gothic" w:hAnsi="Century Gothic"/>
          <w:lang w:val="es-PE"/>
        </w:rPr>
      </w:pPr>
      <w:proofErr w:type="gramStart"/>
      <w:r w:rsidRPr="001E5EEB">
        <w:rPr>
          <w:rFonts w:ascii="Century Gothic" w:hAnsi="Century Gothic"/>
          <w:b/>
          <w:lang w:val="es-PE"/>
        </w:rPr>
        <w:t xml:space="preserve">“ </w:t>
      </w:r>
      <w:r w:rsidR="00F93008" w:rsidRPr="00F93008">
        <w:rPr>
          <w:rFonts w:ascii="Century Gothic" w:hAnsi="Century Gothic"/>
          <w:b/>
          <w:u w:val="single"/>
          <w:lang w:val="es-PE"/>
        </w:rPr>
        <w:t>b</w:t>
      </w:r>
      <w:proofErr w:type="gramEnd"/>
      <w:r w:rsidR="00F93008">
        <w:rPr>
          <w:rFonts w:ascii="Century Gothic" w:hAnsi="Century Gothic"/>
          <w:b/>
          <w:lang w:val="es-PE"/>
        </w:rPr>
        <w:t xml:space="preserve"> o c a</w:t>
      </w:r>
      <w:r w:rsidR="001E5EEB" w:rsidRPr="001E5EEB">
        <w:rPr>
          <w:rFonts w:ascii="Century Gothic" w:hAnsi="Century Gothic"/>
          <w:b/>
          <w:lang w:val="es-PE"/>
        </w:rPr>
        <w:t xml:space="preserve"> </w:t>
      </w:r>
      <w:r w:rsidRPr="001E5EEB">
        <w:rPr>
          <w:rFonts w:ascii="Century Gothic" w:hAnsi="Century Gothic"/>
          <w:b/>
          <w:lang w:val="es-PE"/>
        </w:rPr>
        <w:t>“</w:t>
      </w:r>
      <w:r w:rsidRPr="001E5EEB">
        <w:rPr>
          <w:rFonts w:ascii="Century Gothic" w:hAnsi="Century Gothic"/>
          <w:lang w:val="es-PE"/>
        </w:rPr>
        <w:t>.</w:t>
      </w:r>
    </w:p>
    <w:p w:rsidR="008341C1" w:rsidRPr="001E5EEB" w:rsidRDefault="008341C1" w:rsidP="008341C1">
      <w:pPr>
        <w:rPr>
          <w:rFonts w:ascii="Century Gothic" w:hAnsi="Century Gothic"/>
          <w:b/>
          <w:lang w:val="es-PE"/>
        </w:rPr>
      </w:pPr>
    </w:p>
    <w:p w:rsidR="002A30EF" w:rsidRPr="001E5EEB" w:rsidRDefault="002A30EF" w:rsidP="002A30EF">
      <w:pPr>
        <w:rPr>
          <w:rFonts w:ascii="Century Gothic" w:hAnsi="Century Gothic"/>
          <w:lang w:val="es-PE"/>
        </w:rPr>
      </w:pPr>
    </w:p>
    <w:p w:rsidR="00F51C50" w:rsidRPr="00F93008" w:rsidRDefault="00F51C50" w:rsidP="00F51C50">
      <w:pPr>
        <w:tabs>
          <w:tab w:val="left" w:pos="1093"/>
        </w:tabs>
        <w:rPr>
          <w:rFonts w:ascii="Century Gothic" w:hAnsi="Century Gothic"/>
          <w:lang w:val="es-PE"/>
        </w:rPr>
      </w:pPr>
      <w:r>
        <w:rPr>
          <w:rFonts w:ascii="Century Gothic" w:hAnsi="Century Gothic"/>
          <w:noProof/>
          <w:color w:val="000000"/>
        </w:rPr>
        <w:drawing>
          <wp:inline distT="0" distB="0" distL="0" distR="0" wp14:anchorId="03DD3C5A" wp14:editId="5960E817">
            <wp:extent cx="228600" cy="228600"/>
            <wp:effectExtent l="0" t="0" r="0" b="0"/>
            <wp:docPr id="33" name="Picture 4" descr="Description: https://secure.oarsaccess.net/_resources/images/oars/circl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secure.oarsaccess.net/_resources/images/oars/circl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F93008" w:rsidRPr="00F93008">
        <w:rPr>
          <w:rFonts w:ascii="Century Gothic" w:hAnsi="Century Gothic"/>
          <w:lang w:val="es-PE"/>
        </w:rPr>
        <w:t>vaca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75B49850" wp14:editId="2C442CB9">
            <wp:extent cx="228600" cy="228600"/>
            <wp:effectExtent l="0" t="0" r="0" b="0"/>
            <wp:docPr id="34" name="Picture 5" descr="Description: https://secure.oarsaccess.net/_resources/images/oars/cir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s://secure.oarsaccess.net/_resources/images/oars/circl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ropa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4E749231" wp14:editId="69194B99">
            <wp:extent cx="228600" cy="228600"/>
            <wp:effectExtent l="0" t="0" r="0" b="0"/>
            <wp:docPr id="35" name="Picture 6" descr="Description: https://secure.oarsaccess.net/_resources/images/oars/circ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secure.oarsaccess.net/_resources/images/oars/circl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saco</w:t>
      </w:r>
      <w:r w:rsidRPr="00F93008">
        <w:rPr>
          <w:rFonts w:ascii="Century Gothic" w:hAnsi="Century Gothic"/>
          <w:lang w:val="es-PE"/>
        </w:rPr>
        <w:tab/>
      </w:r>
      <w:r w:rsidRPr="00F93008">
        <w:rPr>
          <w:rFonts w:ascii="Century Gothic" w:hAnsi="Century Gothic"/>
          <w:lang w:val="es-PE"/>
        </w:rPr>
        <w:tab/>
      </w:r>
      <w:r>
        <w:rPr>
          <w:rFonts w:ascii="Century Gothic" w:hAnsi="Century Gothic"/>
          <w:noProof/>
          <w:color w:val="000000"/>
        </w:rPr>
        <w:drawing>
          <wp:inline distT="0" distB="0" distL="0" distR="0" wp14:anchorId="0A7618B5" wp14:editId="6F9E8F59">
            <wp:extent cx="228600" cy="228600"/>
            <wp:effectExtent l="0" t="0" r="0" b="0"/>
            <wp:docPr id="36" name="Picture 7" descr="Description: https://secure.oarsaccess.net/_resources/images/oars/circ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s://secure.oarsaccess.net/_resources/images/oars/circ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008">
        <w:rPr>
          <w:rFonts w:ascii="Century Gothic" w:hAnsi="Century Gothic"/>
          <w:noProof/>
          <w:color w:val="000000"/>
          <w:lang w:val="es-PE"/>
        </w:rPr>
        <w:t xml:space="preserve">  </w:t>
      </w:r>
      <w:r w:rsidR="00536779">
        <w:rPr>
          <w:rFonts w:ascii="Century Gothic" w:hAnsi="Century Gothic"/>
          <w:lang w:val="es-PE"/>
        </w:rPr>
        <w:t>caer</w:t>
      </w:r>
      <w:bookmarkStart w:id="0" w:name="_GoBack"/>
      <w:bookmarkEnd w:id="0"/>
    </w:p>
    <w:p w:rsidR="002A30EF" w:rsidRPr="001E5EEB" w:rsidRDefault="002A30EF" w:rsidP="008341C1">
      <w:pPr>
        <w:rPr>
          <w:rFonts w:ascii="Century Gothic" w:hAnsi="Century Gothic"/>
          <w:b/>
          <w:lang w:val="es-PE"/>
        </w:rPr>
      </w:pPr>
    </w:p>
    <w:sectPr w:rsidR="002A30EF" w:rsidRPr="001E5EEB" w:rsidSect="002A30E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48B2"/>
    <w:multiLevelType w:val="hybridMultilevel"/>
    <w:tmpl w:val="B7C802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39"/>
    <w:rsid w:val="00081B6B"/>
    <w:rsid w:val="000E685D"/>
    <w:rsid w:val="001E5EEB"/>
    <w:rsid w:val="002A30EF"/>
    <w:rsid w:val="00396A66"/>
    <w:rsid w:val="004F1ABC"/>
    <w:rsid w:val="00536779"/>
    <w:rsid w:val="005A3892"/>
    <w:rsid w:val="00604D93"/>
    <w:rsid w:val="007E4BC1"/>
    <w:rsid w:val="008341C1"/>
    <w:rsid w:val="00A31704"/>
    <w:rsid w:val="00B46039"/>
    <w:rsid w:val="00B6409F"/>
    <w:rsid w:val="00B978CE"/>
    <w:rsid w:val="00C044EB"/>
    <w:rsid w:val="00CE22CD"/>
    <w:rsid w:val="00D0396F"/>
    <w:rsid w:val="00F51C50"/>
    <w:rsid w:val="00F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</vt:lpstr>
    </vt:vector>
  </TitlesOfParts>
  <Company>greenfield union school district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</dc:title>
  <dc:creator>Ann Marie Salazar</dc:creator>
  <cp:lastModifiedBy>Thane House</cp:lastModifiedBy>
  <cp:revision>3</cp:revision>
  <cp:lastPrinted>2012-11-05T13:30:00Z</cp:lastPrinted>
  <dcterms:created xsi:type="dcterms:W3CDTF">2012-11-05T13:37:00Z</dcterms:created>
  <dcterms:modified xsi:type="dcterms:W3CDTF">2012-11-05T13:42:00Z</dcterms:modified>
</cp:coreProperties>
</file>